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0C" w:rsidRPr="00095BEE" w:rsidRDefault="0038540C" w:rsidP="00095BEE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095BEE">
        <w:rPr>
          <w:rFonts w:ascii="Calibri" w:eastAsia="Times New Roman" w:hAnsi="Calibri" w:cs="Arial"/>
          <w:b/>
          <w:i/>
          <w:lang w:eastAsia="it-IT"/>
        </w:rPr>
        <w:t>Allegato 5</w:t>
      </w:r>
    </w:p>
    <w:p w:rsidR="00095BEE" w:rsidRPr="003429FF" w:rsidRDefault="00095BEE" w:rsidP="00095BEE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095BEE" w:rsidRPr="0042499A" w:rsidRDefault="00095BEE" w:rsidP="00095BEE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095BEE" w:rsidRPr="0042499A" w:rsidRDefault="00095BEE" w:rsidP="00095BEE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095BEE" w:rsidRPr="0042499A" w:rsidRDefault="00095BEE" w:rsidP="00095BEE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095BEE" w:rsidRPr="00B873AB" w:rsidRDefault="00095BEE" w:rsidP="00B873AB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B873AB" w:rsidRDefault="00B873AB" w:rsidP="003854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</w:p>
    <w:p w:rsidR="0038540C" w:rsidRPr="0038540C" w:rsidRDefault="0038540C" w:rsidP="0038540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38540C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</w:t>
      </w:r>
      <w:bookmarkStart w:id="0" w:name="_GoBack"/>
      <w:bookmarkEnd w:id="0"/>
      <w:r w:rsidRPr="0038540C">
        <w:rPr>
          <w:rFonts w:ascii="Calibri" w:eastAsia="Times New Roman" w:hAnsi="Calibri" w:cs="Times New Roman"/>
          <w:b/>
          <w:sz w:val="26"/>
          <w:szCs w:val="20"/>
          <w:lang w:eastAsia="it-IT"/>
        </w:rPr>
        <w:t>A’</w:t>
      </w:r>
    </w:p>
    <w:p w:rsidR="0038540C" w:rsidRPr="0038540C" w:rsidRDefault="0038540C" w:rsidP="0038540C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38540C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38540C" w:rsidRPr="0038540C" w:rsidRDefault="0038540C" w:rsidP="0038540C">
      <w:pPr>
        <w:jc w:val="both"/>
        <w:rPr>
          <w:rFonts w:ascii="Calibri" w:eastAsia="Times New Roman" w:hAnsi="Calibri" w:cs="Arial"/>
          <w:lang w:eastAsia="it-IT"/>
        </w:rPr>
      </w:pPr>
    </w:p>
    <w:p w:rsidR="0038540C" w:rsidRPr="0038540C" w:rsidRDefault="0038540C" w:rsidP="0038540C">
      <w:pPr>
        <w:autoSpaceDE w:val="0"/>
        <w:autoSpaceDN w:val="0"/>
        <w:adjustRightInd w:val="0"/>
        <w:spacing w:after="0"/>
        <w:ind w:left="902" w:hanging="902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 PSR Puglia 2014/2020. PAL MERIDAUNIA - Bando Intervento  1.2.1 “Qualificazione e diversificazione funzionale e organizzativa delle imprese turistiche ricettive” 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Dichiarazione Sostitutiva di Atto di Notorietà sul rispetto del regime “De </w:t>
      </w:r>
      <w:proofErr w:type="spellStart"/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”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Il sottoscritto (cognome e nome) ……………………………………………………………………… Nato a:………………………………………………..(Prov. ………..), il ……………………… Residente a…………………………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Prov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. (……..),  CAP ..…….., Via ……………………., N°…,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 ai fini dell’ottenimento degli aiuti previsti dal Bando Intervento  1.2.1 “Qualificazione e diversificazione funzionale e organizzativa delle imprese turistiche ricettive”, attivato ai sensi della Azione 1.2 Sostegno alle imprese per attività turistiche ricettive del Piano di Azione Locale del GAL Meridaunia;</w:t>
      </w:r>
    </w:p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 e ai sensi degli artt. 46 e 47 del DPR n. 445 del 28 febbraio 2000 e consapevole delle conseguenze previste dagli artt. 75 e 76 del Decreto medesimo per chi attesta il falso, sotto la propria responsabilità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DICHIARA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che, nei tre anni precedenti la data di inoltro della presente domanda,</w:t>
      </w:r>
    </w:p>
    <w:p w:rsidR="0038540C" w:rsidRPr="0038540C" w:rsidRDefault="0038540C" w:rsidP="0038540C">
      <w:pPr>
        <w:numPr>
          <w:ilvl w:val="0"/>
          <w:numId w:val="1"/>
        </w:num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di non avere</w:t>
      </w:r>
    </w:p>
    <w:p w:rsidR="0038540C" w:rsidRPr="0038540C" w:rsidRDefault="0038540C" w:rsidP="0038540C">
      <w:pPr>
        <w:numPr>
          <w:ilvl w:val="0"/>
          <w:numId w:val="1"/>
        </w:num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di avere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(barrare la casella corrispondente)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ottenuto la concessione di contributi pubblici, ricompresi nel regime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”   (Reg. (UE) n. 1407/2013 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).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In tal ultimo caso:</w:t>
      </w: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come risulta al successivo “Quadro dei finanziamenti a titolo di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 xml:space="preserve">”, il contributo da concedere tramite il presente Avviso, sommato agli altri aiuti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 ricevuti nei 36 mesi precedenti a qualsiasi titolo, per qualsiasi obiettivo e indipendentemente dalla fonte di finanziamento (nazionale, regionale o comunitaria) non supera euro 200.000, alla data della richiesta del contributo;</w:t>
      </w:r>
    </w:p>
    <w:p w:rsidR="0038540C" w:rsidRPr="0038540C" w:rsidRDefault="0038540C" w:rsidP="0038540C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che gli aiuti “de </w:t>
      </w:r>
      <w:proofErr w:type="spellStart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minimis</w:t>
      </w:r>
      <w:proofErr w:type="spellEnd"/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” vengono considerati erogati al momento in cui sorge per il beneficiario il diritto a ricevere l’aiuto stesso;</w:t>
      </w:r>
    </w:p>
    <w:p w:rsidR="0038540C" w:rsidRPr="0038540C" w:rsidRDefault="0038540C" w:rsidP="0038540C">
      <w:pPr>
        <w:spacing w:after="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>•</w:t>
      </w:r>
      <w:r w:rsidRPr="0038540C">
        <w:rPr>
          <w:rFonts w:ascii="Calibri" w:eastAsia="Times New Roman" w:hAnsi="Calibri" w:cs="Arial"/>
          <w:sz w:val="18"/>
          <w:szCs w:val="18"/>
          <w:lang w:eastAsia="it-IT"/>
        </w:rPr>
        <w:tab/>
        <w:t>di essere consapevole che, qualora venga superata, con la concessione del contributo richiesto, la soglia di euro 200.000, l’assegnazione del contributo sarà ridotta o revocata.</w:t>
      </w:r>
    </w:p>
    <w:p w:rsidR="0038540C" w:rsidRPr="0038540C" w:rsidRDefault="0038540C" w:rsidP="0038540C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QUADRO DEI FINANZIAMENTI GIÀ OTTENUTI A TITOLO DI DE MINIMIS</w:t>
      </w:r>
    </w:p>
    <w:tbl>
      <w:tblPr>
        <w:tblW w:w="1042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651"/>
        <w:gridCol w:w="833"/>
        <w:gridCol w:w="1808"/>
        <w:gridCol w:w="1409"/>
      </w:tblGrid>
      <w:tr w:rsidR="0038540C" w:rsidRPr="0038540C" w:rsidTr="00AB2720">
        <w:trPr>
          <w:trHeight w:hRule="exact" w:val="872"/>
        </w:trPr>
        <w:tc>
          <w:tcPr>
            <w:tcW w:w="2720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NORMATIVA DI        RIFERIMENTO</w:t>
            </w:r>
          </w:p>
        </w:tc>
        <w:tc>
          <w:tcPr>
            <w:tcW w:w="3651" w:type="dxa"/>
            <w:tcBorders>
              <w:right w:val="single" w:sz="7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ATTO (*) DI FINANZIAMENTO</w:t>
            </w:r>
          </w:p>
        </w:tc>
        <w:tc>
          <w:tcPr>
            <w:tcW w:w="833" w:type="dxa"/>
            <w:tcBorders>
              <w:left w:val="single" w:sz="7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DATA</w:t>
            </w:r>
          </w:p>
        </w:tc>
        <w:tc>
          <w:tcPr>
            <w:tcW w:w="1808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NATURA DELL’AIUTO</w:t>
            </w:r>
          </w:p>
        </w:tc>
        <w:tc>
          <w:tcPr>
            <w:tcW w:w="1409" w:type="dxa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  <w:r w:rsidRPr="0038540C"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  <w:t>IMPORTO in euro</w:t>
            </w:r>
          </w:p>
        </w:tc>
      </w:tr>
      <w:tr w:rsidR="0038540C" w:rsidRPr="0038540C" w:rsidTr="00AB2720">
        <w:trPr>
          <w:trHeight w:hRule="exact" w:val="457"/>
        </w:trPr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</w:tr>
      <w:tr w:rsidR="0038540C" w:rsidRPr="0038540C" w:rsidTr="00AB2720">
        <w:trPr>
          <w:trHeight w:hRule="exact" w:val="439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40C" w:rsidRPr="0038540C" w:rsidRDefault="0038540C" w:rsidP="0038540C">
            <w:pPr>
              <w:spacing w:before="240" w:after="120"/>
              <w:rPr>
                <w:rFonts w:ascii="Calibri" w:eastAsia="Times New Roman" w:hAnsi="Calibri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:rsidR="0038540C" w:rsidRPr="0038540C" w:rsidRDefault="0038540C" w:rsidP="0038540C">
      <w:pPr>
        <w:spacing w:before="240" w:after="120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38540C">
        <w:rPr>
          <w:rFonts w:ascii="Calibri" w:eastAsia="Times New Roman" w:hAnsi="Calibri" w:cs="Arial"/>
          <w:b/>
          <w:sz w:val="18"/>
          <w:szCs w:val="18"/>
          <w:lang w:eastAsia="it-IT"/>
        </w:rPr>
        <w:t>(*) Es.: determinazione dirigenziale provinciale o regionale, delibera regionale, decreto ministeriale.</w:t>
      </w:r>
    </w:p>
    <w:p w:rsidR="00CD7C9D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CD7C9D" w:rsidRPr="0042499A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CD7C9D" w:rsidRPr="0042499A" w:rsidRDefault="00CD7C9D" w:rsidP="00CD7C9D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CD7C9D" w:rsidRPr="0042499A" w:rsidRDefault="00CD7C9D" w:rsidP="00CD7C9D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p w:rsidR="00CD7C9D" w:rsidRPr="0042499A" w:rsidRDefault="00CD7C9D" w:rsidP="00CD7C9D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</w:t>
      </w:r>
    </w:p>
    <w:p w:rsidR="00B763B9" w:rsidRDefault="00CD7C9D" w:rsidP="00CD7C9D">
      <w:pPr>
        <w:jc w:val="right"/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</w:p>
    <w:sectPr w:rsidR="00B76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922"/>
    <w:multiLevelType w:val="hybridMultilevel"/>
    <w:tmpl w:val="30FA3FA4"/>
    <w:lvl w:ilvl="0" w:tplc="62549C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2"/>
    <w:rsid w:val="00095BEE"/>
    <w:rsid w:val="0038540C"/>
    <w:rsid w:val="00887942"/>
    <w:rsid w:val="00B763B9"/>
    <w:rsid w:val="00B873AB"/>
    <w:rsid w:val="00CD7C9D"/>
    <w:rsid w:val="00D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6</cp:revision>
  <dcterms:created xsi:type="dcterms:W3CDTF">2018-07-04T16:12:00Z</dcterms:created>
  <dcterms:modified xsi:type="dcterms:W3CDTF">2018-08-20T16:58:00Z</dcterms:modified>
</cp:coreProperties>
</file>